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4D741B" w:rsidRPr="00D26D2C" w:rsidTr="00B9681E">
        <w:tc>
          <w:tcPr>
            <w:tcW w:w="3970" w:type="dxa"/>
            <w:hideMark/>
          </w:tcPr>
          <w:p w:rsidR="004D741B" w:rsidRPr="00D26D2C" w:rsidRDefault="004D741B" w:rsidP="00B9681E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26D2C">
              <w:rPr>
                <w:b/>
                <w:sz w:val="26"/>
                <w:szCs w:val="26"/>
              </w:rPr>
              <w:t>ỦY BAN NHÂN DÂN</w:t>
            </w:r>
          </w:p>
          <w:p w:rsidR="004D741B" w:rsidRPr="00D26D2C" w:rsidRDefault="004D741B" w:rsidP="00B9681E">
            <w:pPr>
              <w:jc w:val="center"/>
              <w:rPr>
                <w:b/>
                <w:sz w:val="26"/>
                <w:szCs w:val="26"/>
              </w:rPr>
            </w:pPr>
            <w:r w:rsidRPr="00D26D2C">
              <w:rPr>
                <w:b/>
                <w:sz w:val="26"/>
                <w:szCs w:val="26"/>
              </w:rPr>
              <w:t>TỈNH ĐỒNG NAI</w:t>
            </w:r>
          </w:p>
          <w:p w:rsidR="004D741B" w:rsidRPr="00D26D2C" w:rsidRDefault="004D741B" w:rsidP="00B9681E">
            <w:pPr>
              <w:ind w:left="226" w:hanging="1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59264" behindDoc="0" locked="0" layoutInCell="1" allowOverlap="1" wp14:anchorId="1D7B932B" wp14:editId="28C99EAE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RW0SLt4BAACxAwAADgAAAAAAAAAAAAAAAAAuAgAAZHJzL2Uyb0RvYy54bWxQSwECLQAUAAYACAAA&#10;ACEA/q3QlN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:rsidR="004D741B" w:rsidRPr="00D26D2C" w:rsidRDefault="004D741B" w:rsidP="00B9681E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D26D2C">
              <w:rPr>
                <w:b/>
                <w:sz w:val="26"/>
                <w:szCs w:val="26"/>
              </w:rPr>
              <w:t>CỘNG HÒA XÃ HỘI CHỦ NGHĨA VIỆT NAM</w:t>
            </w:r>
          </w:p>
          <w:p w:rsidR="004D741B" w:rsidRPr="00D26D2C" w:rsidRDefault="004D741B" w:rsidP="00B9681E">
            <w:pPr>
              <w:ind w:left="226" w:hanging="1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59D94CAE" wp14:editId="005F9664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XZsXRuABAACy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D26D2C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:rsidR="00404D07" w:rsidRPr="00404D07" w:rsidRDefault="00404D07" w:rsidP="006744B9">
      <w:pPr>
        <w:pStyle w:val="BodyText"/>
        <w:spacing w:after="0"/>
        <w:jc w:val="center"/>
        <w:rPr>
          <w:b/>
          <w:sz w:val="20"/>
          <w:szCs w:val="28"/>
          <w:lang w:val="en-US"/>
        </w:rPr>
      </w:pPr>
      <w:bookmarkStart w:id="0" w:name="_GoBack"/>
      <w:bookmarkEnd w:id="0"/>
    </w:p>
    <w:p w:rsidR="006744B9" w:rsidRPr="005512F6" w:rsidRDefault="006744B9" w:rsidP="006744B9">
      <w:pPr>
        <w:pStyle w:val="BodyText"/>
        <w:spacing w:after="0"/>
        <w:jc w:val="center"/>
        <w:rPr>
          <w:b/>
          <w:szCs w:val="28"/>
        </w:rPr>
      </w:pPr>
      <w:r>
        <w:rPr>
          <w:b/>
          <w:szCs w:val="28"/>
          <w:lang w:val="vi-VN"/>
        </w:rPr>
        <w:t>ĐỊNH MỨC KINH TẾ KỸ THUẬT - 1</w:t>
      </w:r>
      <w:r>
        <w:rPr>
          <w:b/>
          <w:szCs w:val="28"/>
          <w:lang w:val="en-US"/>
        </w:rPr>
        <w:t>6</w:t>
      </w:r>
      <w:r w:rsidRPr="005512F6">
        <w:rPr>
          <w:b/>
          <w:szCs w:val="28"/>
          <w:lang w:val="vi-VN"/>
        </w:rPr>
        <w:t>A</w:t>
      </w:r>
    </w:p>
    <w:p w:rsidR="006744B9" w:rsidRPr="0089630F" w:rsidRDefault="006744B9" w:rsidP="006744B9">
      <w:pPr>
        <w:pStyle w:val="BodyText"/>
        <w:spacing w:after="0"/>
        <w:jc w:val="center"/>
        <w:rPr>
          <w:b/>
          <w:szCs w:val="28"/>
          <w:lang w:val="sv-SE"/>
        </w:rPr>
      </w:pPr>
      <w:r w:rsidRPr="005512F6">
        <w:rPr>
          <w:b/>
          <w:szCs w:val="28"/>
          <w:lang w:val="vi-VN"/>
        </w:rPr>
        <w:t xml:space="preserve">Đào tạo nghề </w:t>
      </w:r>
      <w:r>
        <w:rPr>
          <w:b/>
          <w:szCs w:val="28"/>
          <w:lang w:val="sv-SE"/>
        </w:rPr>
        <w:t>May thời trang</w:t>
      </w:r>
      <w:r>
        <w:rPr>
          <w:b/>
          <w:szCs w:val="28"/>
          <w:lang w:val="en-US"/>
        </w:rPr>
        <w:t xml:space="preserve"> </w:t>
      </w:r>
      <w:r w:rsidRPr="005512F6">
        <w:rPr>
          <w:b/>
          <w:szCs w:val="28"/>
          <w:lang w:val="vi-VN"/>
        </w:rPr>
        <w:t>trình độ Trung cấp</w:t>
      </w:r>
    </w:p>
    <w:p w:rsidR="006744B9" w:rsidRPr="0089630F" w:rsidRDefault="006744B9" w:rsidP="006744B9">
      <w:pPr>
        <w:tabs>
          <w:tab w:val="left" w:pos="3724"/>
        </w:tabs>
        <w:jc w:val="center"/>
        <w:rPr>
          <w:rFonts w:eastAsia="Calibri"/>
          <w:i/>
          <w:spacing w:val="-4"/>
          <w:sz w:val="27"/>
          <w:szCs w:val="27"/>
        </w:rPr>
      </w:pPr>
      <w:r w:rsidRPr="0089630F">
        <w:rPr>
          <w:rFonts w:eastAsia="Calibri"/>
          <w:i/>
          <w:spacing w:val="-4"/>
          <w:sz w:val="27"/>
          <w:szCs w:val="27"/>
        </w:rPr>
        <w:t xml:space="preserve"> (Ban hành kèm theo Quyết định số ……/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2022/</w:t>
      </w:r>
      <w:r w:rsidRPr="0089630F">
        <w:rPr>
          <w:rFonts w:eastAsia="Calibri"/>
          <w:i/>
          <w:spacing w:val="-4"/>
          <w:sz w:val="27"/>
          <w:szCs w:val="27"/>
        </w:rPr>
        <w:t>QĐ-UBND ngày….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 xml:space="preserve"> tháng</w:t>
      </w:r>
      <w:r w:rsidRPr="0089630F">
        <w:rPr>
          <w:rFonts w:eastAsia="Calibri"/>
          <w:i/>
          <w:spacing w:val="-4"/>
          <w:sz w:val="27"/>
          <w:szCs w:val="27"/>
        </w:rPr>
        <w:t>…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năm 2</w:t>
      </w:r>
      <w:r w:rsidRPr="0089630F">
        <w:rPr>
          <w:rFonts w:eastAsia="Calibri"/>
          <w:i/>
          <w:spacing w:val="-4"/>
          <w:sz w:val="27"/>
          <w:szCs w:val="27"/>
        </w:rPr>
        <w:t>022</w:t>
      </w:r>
    </w:p>
    <w:p w:rsidR="006744B9" w:rsidRPr="0089630F" w:rsidRDefault="006744B9" w:rsidP="006744B9">
      <w:pPr>
        <w:jc w:val="center"/>
        <w:rPr>
          <w:b/>
          <w:bCs/>
          <w:sz w:val="28"/>
          <w:szCs w:val="28"/>
        </w:rPr>
      </w:pPr>
      <w:r w:rsidRPr="0089630F">
        <w:rPr>
          <w:rFonts w:eastAsia="Calibri"/>
          <w:i/>
          <w:sz w:val="27"/>
          <w:szCs w:val="27"/>
        </w:rPr>
        <w:t>của UBND tỉnh Đồng Nai)</w:t>
      </w:r>
    </w:p>
    <w:p w:rsidR="004D741B" w:rsidRPr="006744B9" w:rsidRDefault="006744B9" w:rsidP="006744B9">
      <w:pPr>
        <w:jc w:val="center"/>
        <w:rPr>
          <w:rFonts w:eastAsia="Calibri"/>
          <w:b/>
          <w:szCs w:val="28"/>
          <w:lang w:val="sv-SE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63360" behindDoc="0" locked="0" layoutInCell="1" allowOverlap="1" wp14:anchorId="023DCB4F" wp14:editId="17AD4E0C">
                <wp:simplePos x="0" y="0"/>
                <wp:positionH relativeFrom="column">
                  <wp:posOffset>2298065</wp:posOffset>
                </wp:positionH>
                <wp:positionV relativeFrom="paragraph">
                  <wp:posOffset>34924</wp:posOffset>
                </wp:positionV>
                <wp:extent cx="12573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0.95pt,2.75pt" to="27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" strokecolor="#4a7ebb">
                <o:lock v:ext="edit" shapetype="f"/>
              </v:line>
            </w:pict>
          </mc:Fallback>
        </mc:AlternateContent>
      </w:r>
    </w:p>
    <w:p w:rsidR="006744B9" w:rsidRDefault="006744B9" w:rsidP="00992350">
      <w:pPr>
        <w:spacing w:before="120"/>
        <w:rPr>
          <w:b/>
          <w:sz w:val="28"/>
          <w:szCs w:val="28"/>
        </w:rPr>
      </w:pPr>
    </w:p>
    <w:p w:rsidR="00992350" w:rsidRPr="004D741B" w:rsidRDefault="00992350" w:rsidP="00992350">
      <w:pPr>
        <w:spacing w:before="120"/>
        <w:rPr>
          <w:b/>
          <w:sz w:val="28"/>
          <w:szCs w:val="28"/>
        </w:rPr>
      </w:pPr>
      <w:r w:rsidRPr="004D741B">
        <w:rPr>
          <w:b/>
          <w:sz w:val="28"/>
          <w:szCs w:val="28"/>
        </w:rPr>
        <w:t>Mã ngành, nghề: 5</w:t>
      </w:r>
      <w:r w:rsidR="000151BE" w:rsidRPr="004D741B">
        <w:rPr>
          <w:b/>
          <w:sz w:val="28"/>
          <w:szCs w:val="28"/>
        </w:rPr>
        <w:t>.</w:t>
      </w:r>
      <w:r w:rsidRPr="004D741B">
        <w:rPr>
          <w:b/>
          <w:sz w:val="28"/>
          <w:szCs w:val="28"/>
        </w:rPr>
        <w:t>540</w:t>
      </w:r>
      <w:r w:rsidR="000151BE" w:rsidRPr="004D741B">
        <w:rPr>
          <w:b/>
          <w:sz w:val="28"/>
          <w:szCs w:val="28"/>
        </w:rPr>
        <w:t>.</w:t>
      </w:r>
      <w:r w:rsidR="002C00AF" w:rsidRPr="004D741B">
        <w:rPr>
          <w:b/>
          <w:sz w:val="28"/>
          <w:szCs w:val="28"/>
        </w:rPr>
        <w:t>205</w:t>
      </w:r>
    </w:p>
    <w:p w:rsidR="00992350" w:rsidRPr="004D741B" w:rsidRDefault="00992350" w:rsidP="00992350">
      <w:pPr>
        <w:spacing w:before="120"/>
        <w:rPr>
          <w:b/>
          <w:sz w:val="28"/>
          <w:szCs w:val="28"/>
        </w:rPr>
      </w:pPr>
      <w:r w:rsidRPr="004D741B">
        <w:rPr>
          <w:b/>
          <w:sz w:val="28"/>
          <w:szCs w:val="28"/>
        </w:rPr>
        <w:t>Định mức kinh tế - kỹ thuật về đào tạo cho 01 người học, trong điều kiện lớp học lý thuyết 35 học sinh và lớp học thực hành 18 học sinh.</w:t>
      </w:r>
    </w:p>
    <w:p w:rsidR="00992350" w:rsidRPr="0010287B" w:rsidRDefault="00992350" w:rsidP="00992350">
      <w:pPr>
        <w:spacing w:before="120"/>
        <w:rPr>
          <w:b/>
          <w:sz w:val="28"/>
          <w:szCs w:val="28"/>
        </w:rPr>
      </w:pPr>
      <w:r w:rsidRPr="0010287B">
        <w:rPr>
          <w:b/>
          <w:sz w:val="28"/>
          <w:szCs w:val="28"/>
        </w:rPr>
        <w:t>I. ĐỊNH MỨC LAO ĐỘNG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5683"/>
        <w:gridCol w:w="3183"/>
      </w:tblGrid>
      <w:tr w:rsidR="00992350" w:rsidRPr="0010287B" w:rsidTr="00B345D2">
        <w:tc>
          <w:tcPr>
            <w:tcW w:w="376" w:type="pct"/>
          </w:tcPr>
          <w:p w:rsidR="00992350" w:rsidRPr="0010287B" w:rsidRDefault="00992350" w:rsidP="000151BE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964" w:type="pct"/>
          </w:tcPr>
          <w:p w:rsidR="00992350" w:rsidRPr="0010287B" w:rsidRDefault="00992350" w:rsidP="000151BE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Định mức lao động</w:t>
            </w:r>
          </w:p>
        </w:tc>
        <w:tc>
          <w:tcPr>
            <w:tcW w:w="1660" w:type="pct"/>
          </w:tcPr>
          <w:p w:rsidR="00992350" w:rsidRPr="0010287B" w:rsidRDefault="00992350" w:rsidP="000151BE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Định mức (giờ)</w:t>
            </w:r>
          </w:p>
        </w:tc>
      </w:tr>
      <w:tr w:rsidR="00992350" w:rsidRPr="0010287B" w:rsidTr="00B345D2">
        <w:tc>
          <w:tcPr>
            <w:tcW w:w="376" w:type="pct"/>
          </w:tcPr>
          <w:p w:rsidR="00992350" w:rsidRPr="0010287B" w:rsidRDefault="00992350" w:rsidP="000151BE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2964" w:type="pct"/>
          </w:tcPr>
          <w:p w:rsidR="00992350" w:rsidRPr="0010287B" w:rsidRDefault="00992350" w:rsidP="007E6E8F">
            <w:pPr>
              <w:spacing w:before="120"/>
              <w:ind w:left="102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Định mức lao động trực tiếp</w:t>
            </w:r>
          </w:p>
        </w:tc>
        <w:tc>
          <w:tcPr>
            <w:tcW w:w="1660" w:type="pct"/>
          </w:tcPr>
          <w:p w:rsidR="00992350" w:rsidRPr="0010287B" w:rsidRDefault="00992350" w:rsidP="000151BE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4919" w:rsidRPr="0010287B" w:rsidTr="00B345D2">
        <w:tc>
          <w:tcPr>
            <w:tcW w:w="376" w:type="pct"/>
          </w:tcPr>
          <w:p w:rsidR="00574919" w:rsidRPr="0010287B" w:rsidRDefault="00574919" w:rsidP="00574919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</w:t>
            </w:r>
          </w:p>
        </w:tc>
        <w:tc>
          <w:tcPr>
            <w:tcW w:w="2964" w:type="pct"/>
          </w:tcPr>
          <w:p w:rsidR="00574919" w:rsidRPr="0010287B" w:rsidRDefault="00574919" w:rsidP="00574919">
            <w:pPr>
              <w:spacing w:before="120"/>
              <w:ind w:left="102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Định mức giờ dạy lý thuyết</w:t>
            </w:r>
          </w:p>
        </w:tc>
        <w:tc>
          <w:tcPr>
            <w:tcW w:w="1660" w:type="pct"/>
          </w:tcPr>
          <w:p w:rsidR="00574919" w:rsidRPr="0010287B" w:rsidRDefault="00574919" w:rsidP="00574919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10,46</w:t>
            </w:r>
          </w:p>
        </w:tc>
      </w:tr>
      <w:tr w:rsidR="00574919" w:rsidRPr="0010287B" w:rsidTr="00B345D2">
        <w:tc>
          <w:tcPr>
            <w:tcW w:w="376" w:type="pct"/>
          </w:tcPr>
          <w:p w:rsidR="00574919" w:rsidRPr="0010287B" w:rsidRDefault="00574919" w:rsidP="00574919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  <w:tc>
          <w:tcPr>
            <w:tcW w:w="2964" w:type="pct"/>
          </w:tcPr>
          <w:p w:rsidR="00574919" w:rsidRPr="0010287B" w:rsidRDefault="00574919" w:rsidP="00574919">
            <w:pPr>
              <w:spacing w:before="120"/>
              <w:ind w:left="102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Định mức giờ dạy thực hành</w:t>
            </w:r>
          </w:p>
        </w:tc>
        <w:tc>
          <w:tcPr>
            <w:tcW w:w="1660" w:type="pct"/>
          </w:tcPr>
          <w:p w:rsidR="00574919" w:rsidRPr="0010287B" w:rsidRDefault="00574919" w:rsidP="00574919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58,34</w:t>
            </w:r>
          </w:p>
        </w:tc>
      </w:tr>
      <w:tr w:rsidR="00574919" w:rsidRPr="0010287B" w:rsidTr="00B345D2">
        <w:tc>
          <w:tcPr>
            <w:tcW w:w="376" w:type="pct"/>
          </w:tcPr>
          <w:p w:rsidR="00574919" w:rsidRPr="0010287B" w:rsidRDefault="00574919" w:rsidP="0057491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2964" w:type="pct"/>
          </w:tcPr>
          <w:p w:rsidR="00574919" w:rsidRPr="0010287B" w:rsidRDefault="00574919" w:rsidP="00574919">
            <w:pPr>
              <w:spacing w:before="120"/>
              <w:ind w:left="102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Định mức lao động gián tiếp</w:t>
            </w:r>
          </w:p>
        </w:tc>
        <w:tc>
          <w:tcPr>
            <w:tcW w:w="1660" w:type="pct"/>
          </w:tcPr>
          <w:p w:rsidR="00574919" w:rsidRPr="0010287B" w:rsidRDefault="00574919" w:rsidP="0057491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10,32</w:t>
            </w:r>
          </w:p>
        </w:tc>
      </w:tr>
    </w:tbl>
    <w:p w:rsidR="00992350" w:rsidRPr="0010287B" w:rsidRDefault="00992350" w:rsidP="00992350">
      <w:pPr>
        <w:spacing w:before="120"/>
        <w:rPr>
          <w:sz w:val="28"/>
          <w:szCs w:val="28"/>
        </w:rPr>
      </w:pPr>
      <w:r w:rsidRPr="0010287B">
        <w:rPr>
          <w:sz w:val="28"/>
          <w:szCs w:val="28"/>
        </w:rPr>
        <w:t>II. ĐỊNH MỨC THIẾT BỊ</w:t>
      </w:r>
    </w:p>
    <w:tbl>
      <w:tblPr>
        <w:tblW w:w="532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2"/>
        <w:gridCol w:w="3216"/>
        <w:gridCol w:w="4376"/>
        <w:gridCol w:w="1273"/>
      </w:tblGrid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5D2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 xml:space="preserve">Thông số kỹ thuật cơ bản của </w:t>
            </w:r>
          </w:p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thiết bị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Định mức sử dụng thiết bị (giờ)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94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THIẾT BỊ DẠY LÝ THUYẾT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vi tính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Loại có thông số kỹ thuật thông dụng</w:t>
            </w:r>
          </w:p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Có khả năng đọc được đĩa quang học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10,57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Loa máy tính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Công suất ≥ 10W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5,09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Cường độ sáng: ≥2500 ANSI lumens</w:t>
            </w:r>
          </w:p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Kích thước phông chiếu:</w:t>
            </w:r>
          </w:p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≥1800mm x1800mm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10,46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trợ giảng không dây</w:t>
            </w:r>
          </w:p>
          <w:p w:rsidR="00B345D2" w:rsidRPr="0010287B" w:rsidRDefault="00B345D2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Hệ thống âm thanh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  <w:r w:rsidR="00B345D2" w:rsidRPr="0010287B">
              <w:rPr>
                <w:sz w:val="28"/>
                <w:szCs w:val="28"/>
              </w:rPr>
              <w:t xml:space="preserve"> Micro, loa, âm ly.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10,37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Bút chỉ lazer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 xml:space="preserve">Có đủ các phím chức năng hỗ trợ </w:t>
            </w:r>
            <w:r w:rsidRPr="0010287B">
              <w:rPr>
                <w:sz w:val="28"/>
                <w:szCs w:val="28"/>
              </w:rPr>
              <w:lastRenderedPageBreak/>
              <w:t>trình chiếu slide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2,43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in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In đen trắng, khổ giấy A4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8,83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Bảng mẫu vải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Các mẫu vải dệt kim, dệt thoi, vải không dệt cơ bản,các loại vải kẻ, nhung hoa văn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0,11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Kéo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Kéo cắt vải thông dụng có thể cắt được sợi, vải. Có độ sắc bén và chuẩn xác cao, phần tay cầm phù hợp với người sử dụng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66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394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THIẾT BỊ DẠY THỰC HÀNH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Bàn gấp gói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Kích thước (1200 x 1500 x 800)mm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146,5</w:t>
            </w:r>
          </w:p>
        </w:tc>
      </w:tr>
      <w:tr w:rsidR="00574919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Bàn hút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xoay chiều: 220V</w:t>
            </w:r>
          </w:p>
          <w:p w:rsidR="00574919" w:rsidRPr="0010287B" w:rsidRDefault="00574919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P ≤ 450W</w:t>
            </w:r>
          </w:p>
          <w:p w:rsidR="00574919" w:rsidRPr="0010287B" w:rsidRDefault="00574919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Kích thước ≤ (1300x840x920) 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38,83</w:t>
            </w:r>
          </w:p>
        </w:tc>
      </w:tr>
      <w:tr w:rsidR="00E40BF7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0BF7" w:rsidRPr="0010287B" w:rsidRDefault="00F75DA0" w:rsidP="00E40BF7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0BF7" w:rsidRPr="0010287B" w:rsidRDefault="00E40BF7" w:rsidP="00E40BF7">
            <w:pPr>
              <w:spacing w:before="120"/>
              <w:ind w:left="98" w:right="-43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Bàn kiểm hàng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0BF7" w:rsidRPr="0010287B" w:rsidRDefault="00E40BF7" w:rsidP="004D741B">
            <w:pPr>
              <w:spacing w:before="120"/>
              <w:ind w:left="98" w:right="-43"/>
              <w:jc w:val="both"/>
              <w:rPr>
                <w:b/>
                <w:bCs/>
                <w:color w:val="0000FF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10287B">
              <w:rPr>
                <w:rStyle w:val="Strong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Kích thước: 2440x1220x760mm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0BF7" w:rsidRPr="0010287B" w:rsidRDefault="00E40BF7" w:rsidP="00E40BF7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698</w:t>
            </w:r>
          </w:p>
        </w:tc>
      </w:tr>
      <w:tr w:rsidR="00E40BF7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0BF7" w:rsidRPr="0010287B" w:rsidRDefault="00F75DA0" w:rsidP="00E40BF7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0BF7" w:rsidRPr="0010287B" w:rsidRDefault="00E40BF7" w:rsidP="00E40BF7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Bàn thợ phụ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0BF7" w:rsidRPr="0010287B" w:rsidRDefault="00E40BF7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Kích thước:</w:t>
            </w:r>
            <w:r w:rsidR="004D741B">
              <w:rPr>
                <w:sz w:val="28"/>
                <w:szCs w:val="28"/>
              </w:rPr>
              <w:t xml:space="preserve"> </w:t>
            </w:r>
            <w:r w:rsidRPr="0010287B">
              <w:rPr>
                <w:sz w:val="28"/>
                <w:szCs w:val="28"/>
              </w:rPr>
              <w:t>- Cao (800 ÷ 900) mm</w:t>
            </w:r>
          </w:p>
          <w:p w:rsidR="00E40BF7" w:rsidRPr="0010287B" w:rsidRDefault="00E40BF7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Dài (1200 ÷ 1800) mm</w:t>
            </w:r>
          </w:p>
          <w:p w:rsidR="00E40BF7" w:rsidRPr="0010287B" w:rsidRDefault="00E40BF7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Rộng (900÷ 1200) 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0BF7" w:rsidRPr="0010287B" w:rsidRDefault="00E40BF7" w:rsidP="00E40BF7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242,22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Bàn ủi gỗ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jc w:val="both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 xml:space="preserve"> 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2,25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Bàn trải vải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Kích thước: (5000 x 2000 x 800) 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4,22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Bàn vẽ kỹ thuật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Vẽ được các bản vẽ A0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37,83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Bảng ghim mẫu rập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 (1,2 ÷ 1,5) 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50,17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10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Bảng mẫu phụ liệu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Các mẫu phụ liệu cài, vật liệu liên kết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2,17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Bảng mẫu vải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Các mẫu vải dệt kim, dệt thoi, vải không dệt cơ bản,các loại vải kẻ, nhung hoa văn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6,39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cữ dưỡng mẫu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yêu cầu của từng mã hàng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63,28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Đục lỗ treo mẫu rập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Bằng thép, Đường kính: 10mm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146,67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dụng cụ an toàn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tiêu chuẩn Việt Nam về an toàn lao động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0,33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15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dụng cụ cứu thương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4D741B" w:rsidRDefault="00F75DA0" w:rsidP="004D741B">
            <w:pPr>
              <w:spacing w:before="120"/>
              <w:ind w:left="71" w:right="-24"/>
              <w:jc w:val="both"/>
              <w:rPr>
                <w:spacing w:val="-10"/>
                <w:sz w:val="28"/>
                <w:szCs w:val="28"/>
              </w:rPr>
            </w:pPr>
            <w:r w:rsidRPr="004D741B">
              <w:rPr>
                <w:spacing w:val="-10"/>
                <w:sz w:val="28"/>
                <w:szCs w:val="28"/>
              </w:rPr>
              <w:t>Theo tiêu chuẩn Việt Nam về dụng cụ y tế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0,33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dụng cụ đo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Gồm: Thước thẳng loại thước kỹ thuật cao bằng sắt; thước dây; thước lá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761,83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dụng cụ làm dưỡng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Kéo cắt tấm nhựa dưỡng, dao trổ, dũa bằng mịn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0,67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dụng cụ phòng cháy, chữa cháy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tiêu chuẩn Việt Nam về phòng cháy, chữa cháy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0,33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19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dụng cụ tháo lắp ốc vít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Đảm bảo độ cứng, phù hợp với từng loại ốc vít (tô vít dẹp, bake, lục giác, các loại khóa mở con tán ốc…)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1,75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20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dụng cụ vạch dấu (dùi, lăn mẫu…)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Đảm bảo độ cứng, độ cứng đầu vạch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77,17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dưỡng bổ túi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thông số chuẩn của từng loại túi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11,67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B345D2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 xml:space="preserve">Bộ mẫu trực quan sản phẩm sơ mi, quần âu, jacket, </w:t>
            </w:r>
            <w:r w:rsidR="00B345D2" w:rsidRPr="0010287B">
              <w:rPr>
                <w:sz w:val="28"/>
                <w:szCs w:val="28"/>
              </w:rPr>
              <w:t>váy áo -váy, áo dài, veston nam, veston nữ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Sản phẩm cơ bản đã may hoàn thiện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16,94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mô hình các loại dưỡng trong may công nghiệp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In trên giấy khổ A0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0,11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video hướng dẫn Chế tạo dưỡng, cữ gá trong may công nghiệp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Các nội dung được trình bày rõ ràng, mạch lạc và tuân theo yêu cầu về định dạng văn bản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0,11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25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video hướng dẫn quy trình bảo dưỡng các thiết bị may công nghiệp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Các nội dung được trình bày rõ ràng, mạch lạc và tuân theo yêu cầu về định dạng văn bản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0,22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Các loại chân vịt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Bao gồm: Các loại chân vịt mí; các loại chân vịt diễu; các loại chân vịt tra khóa; chân vịt bánh xe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795,83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Các loại cữ gá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Các loại cữ gá theo hình dáng của từng loại sản phẩm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212,5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Catalo các loại thiết bị máy may công nghiệp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Đầy đủ thông tin theo từng chủng loại thiết bị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0,33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29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Cầu là ủi tay, ống quần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ind w:left="24"/>
              <w:jc w:val="both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 xml:space="preserve"> 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2,25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30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Dao trổ mẫu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Kích thước sản phẩm (80 x 150 x 24) 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75,78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Dụng cụ đánh số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94,5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Đồng hồ bấm giờ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0,33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Giá để bán thành phẩm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Giá khung sắt loại 4 tầng</w:t>
            </w:r>
          </w:p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Kích thước: (1800x600x2000) 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91,06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Giá treo mẫu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95,78</w:t>
            </w:r>
          </w:p>
        </w:tc>
      </w:tr>
      <w:tr w:rsidR="00F75DA0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Giá treo sản phẩm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5DA0" w:rsidRPr="0010287B" w:rsidRDefault="00F75DA0" w:rsidP="00F75DA0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0,33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Găng tay sắt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 (theo size).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48,8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Gối ủi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jc w:val="both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 xml:space="preserve"> 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3,05</w:t>
            </w:r>
          </w:p>
        </w:tc>
      </w:tr>
      <w:tr w:rsidR="00680A6D" w:rsidRPr="0010287B" w:rsidTr="004D741B">
        <w:trPr>
          <w:trHeight w:val="1711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Kéo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142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Kéo cắt vải thông dụng có thể cắt được sợi, vải. Có độ sắc bén và chuẩn xác cao, phần tay cầm phù hợp với người sử dụng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934</w:t>
            </w:r>
          </w:p>
        </w:tc>
      </w:tr>
      <w:tr w:rsidR="00680A6D" w:rsidRPr="0010287B" w:rsidTr="004D741B">
        <w:trPr>
          <w:trHeight w:val="1292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39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Kéo cán nhựa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Kéo cắt giấy thông dụng có thể cắt. Có độ sắc bén và chuẩn xác cao, phần tay cầm phù hợp với người sử dụng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590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40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Kéo bấm chỉ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Bấm bằng thép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898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Kẹp đứng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Kẹp thông dụng trên thị trường tại thời điểm mua sắm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12</w:t>
            </w:r>
          </w:p>
        </w:tc>
      </w:tr>
      <w:tr w:rsidR="00680A6D" w:rsidRPr="0010287B" w:rsidTr="004D741B">
        <w:trPr>
          <w:trHeight w:val="996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Kẹp ngang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Kẹp thông dụng trên thị trường tại thời điểm mua sắm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Khay đựng bán thành phẩm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Kích thước: (650x650) 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Kìm bấm dấu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Kích thước: (80 x 150 x 24) 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159,67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45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Ma nơ canh bán thân dưới nữ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4D741B" w:rsidRDefault="00680A6D" w:rsidP="004D741B">
            <w:pPr>
              <w:spacing w:before="120"/>
              <w:ind w:left="71" w:right="-24"/>
              <w:jc w:val="both"/>
              <w:rPr>
                <w:spacing w:val="-8"/>
                <w:sz w:val="28"/>
                <w:szCs w:val="28"/>
              </w:rPr>
            </w:pPr>
            <w:r w:rsidRPr="004D741B">
              <w:rPr>
                <w:spacing w:val="-8"/>
                <w:sz w:val="28"/>
                <w:szCs w:val="28"/>
              </w:rPr>
              <w:t>Kích thước đúng thông số theo cỡ chuẩn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15,45</w:t>
            </w:r>
          </w:p>
        </w:tc>
      </w:tr>
      <w:tr w:rsidR="004D741B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Ma nơ canh bán thân trên nam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Default="004D741B" w:rsidP="004D741B">
            <w:pPr>
              <w:jc w:val="center"/>
            </w:pPr>
            <w:r w:rsidRPr="00CB5F73">
              <w:rPr>
                <w:spacing w:val="-8"/>
                <w:sz w:val="28"/>
                <w:szCs w:val="28"/>
              </w:rPr>
              <w:t>Kích thước đúng thông số theo cỡ chuẩn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25,61</w:t>
            </w:r>
          </w:p>
        </w:tc>
      </w:tr>
      <w:tr w:rsidR="004D741B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Ma nơ canh bán thân trên nữ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Default="004D741B" w:rsidP="004D741B">
            <w:pPr>
              <w:jc w:val="center"/>
            </w:pPr>
            <w:r w:rsidRPr="00CB5F73">
              <w:rPr>
                <w:spacing w:val="-8"/>
                <w:sz w:val="28"/>
                <w:szCs w:val="28"/>
              </w:rPr>
              <w:t>Kích thước đúng thông số theo cỡ chuẩn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31,89</w:t>
            </w:r>
          </w:p>
        </w:tc>
      </w:tr>
      <w:tr w:rsidR="004D741B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Ma nơ canh toàn thân nam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Default="004D741B" w:rsidP="004D741B">
            <w:pPr>
              <w:jc w:val="center"/>
            </w:pPr>
            <w:r w:rsidRPr="00CB5F73">
              <w:rPr>
                <w:spacing w:val="-8"/>
                <w:sz w:val="28"/>
                <w:szCs w:val="28"/>
              </w:rPr>
              <w:t>Kích thước đúng thông số theo cỡ chuẩn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54,39</w:t>
            </w:r>
          </w:p>
        </w:tc>
      </w:tr>
      <w:tr w:rsidR="004D741B" w:rsidRPr="0010287B" w:rsidTr="004D741B">
        <w:trPr>
          <w:trHeight w:val="595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49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Ma nơ canh toàn thân nữ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Default="004D741B" w:rsidP="004D741B">
            <w:pPr>
              <w:jc w:val="center"/>
            </w:pPr>
            <w:r w:rsidRPr="00CB5F73">
              <w:rPr>
                <w:spacing w:val="-8"/>
                <w:sz w:val="28"/>
                <w:szCs w:val="28"/>
              </w:rPr>
              <w:t>Kích thước đúng thông số theo cỡ chuẩn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741B" w:rsidRPr="0010287B" w:rsidRDefault="004D741B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35,95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50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cắt vải đẩy tay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Bề dày cắt ≤ 35mm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Số vòng quay động cơ: ≥ 3000 vòng/phút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250W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4,22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cắt vòng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Bề dày cắt ≤ 450 mm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- Tốc độ: ≥ 1400 vòng/phút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suất: ≤ 750W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6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cắt xén đầu bàn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độ: ≥ 1000 vòng/phút công suất ≤ 120W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cuốn ống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 5000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400W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14,28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cuốn sườn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≥5000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400W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0,22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55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đánh chỉ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60W/ 220V/ 50Hz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Kích thước: (440 x 220 x 330)mm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45,72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dập cúc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 5000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400W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8,78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đính bọ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220V.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 1800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Số mũi may từ (28 ÷ 42) mũi/bọ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Chiều rộng bọ: (1,5 ÷ 3)mm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Chiều dài bọ: (8 ÷ 16) mm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suất: ≤ 281W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2,89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đính bọ điện tử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  <w:r w:rsidR="004D741B">
              <w:rPr>
                <w:sz w:val="28"/>
                <w:szCs w:val="28"/>
              </w:rPr>
              <w:t xml:space="preserve">. </w:t>
            </w:r>
            <w:r w:rsidRPr="0010287B">
              <w:rPr>
                <w:sz w:val="28"/>
                <w:szCs w:val="28"/>
              </w:rPr>
              <w:t>Tốc độ: ≥1800 mũi/phút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9,44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59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đính cúc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220V.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≥1500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Kiểu cúc: (2; 4) lỗ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0,11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60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đính cúc điện tử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độ: ≥1500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Kiểu cúc: (2; 4) lỗ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750W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26,39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ép mex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4D741B" w:rsidRDefault="00680A6D" w:rsidP="004D741B">
            <w:pPr>
              <w:spacing w:before="120"/>
              <w:ind w:left="71" w:right="-24"/>
              <w:jc w:val="both"/>
              <w:rPr>
                <w:spacing w:val="-6"/>
                <w:sz w:val="28"/>
                <w:szCs w:val="28"/>
              </w:rPr>
            </w:pPr>
            <w:r w:rsidRPr="004D741B">
              <w:rPr>
                <w:spacing w:val="-6"/>
                <w:sz w:val="28"/>
                <w:szCs w:val="28"/>
              </w:rPr>
              <w:lastRenderedPageBreak/>
              <w:t>- Kích thước: (1850 x 1030 x 280) mm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5200W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27,06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ép nhiệt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2800W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0,11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ép phom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≥ 1500W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5,83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lộn cổ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Kích thước: (760x520x870) mm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suất: ≤ 1000W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18,44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65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may 1 kim điện tử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400 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900,11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may 1kim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 4000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suất: ≤ 250W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0,22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may công nghiệp 2 kim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suất: ≤ 250W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 4000mũi/phút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0,11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may gấu quần âu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≥ 250W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14,22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69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rà và dò kim loại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≥ 140W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0,06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70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thùa khuyết đầu bằng điện tử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độ: ≥ 3600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750W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16,94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thùa khuyết đầu tròn điện tử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Điện áp 220V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độ: ≥ 3600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1400W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9,22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trần đè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 5000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≥ 250W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3,22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vắt sổ 1 kim 3 chỉ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 5000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≥ 250W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8,56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vắt sổ 2 kim 5 chỉ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 5000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250W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14,22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75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vắt sổ 2 kim, 4 chỉ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-Tốc độ may ≥ 5000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- Công suất ≤ 250W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44,11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76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Kansai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Tốc độ may ≥ 5000 mũi/phút</w:t>
            </w:r>
          </w:p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- Công suất ≤ 250W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18,2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Máy thổi bụi + cọ vệ sinh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pStyle w:val="ListParagraph"/>
              <w:numPr>
                <w:ilvl w:val="0"/>
                <w:numId w:val="1"/>
              </w:numPr>
              <w:spacing w:before="120"/>
              <w:ind w:left="288" w:right="-24" w:hanging="217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150W, 220V, Press 8PAR</w:t>
            </w:r>
          </w:p>
          <w:p w:rsidR="00680A6D" w:rsidRPr="0010287B" w:rsidRDefault="00680A6D" w:rsidP="004D741B">
            <w:pPr>
              <w:pStyle w:val="ListParagraph"/>
              <w:numPr>
                <w:ilvl w:val="0"/>
                <w:numId w:val="1"/>
              </w:numPr>
              <w:spacing w:before="120"/>
              <w:ind w:left="288" w:right="-24" w:hanging="217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Cọ theo kích cỡ thông dụng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80,08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Mô hình mẫu vật thật các bộ phận chủ yếu áo sơ mi, quần âu, jacket, veston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Mô hình mô phỏng đầy đủ và chuẩn về trình tự và phương pháp may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7,67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79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Móc treo sản phẩm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5,39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80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98" w:right="-43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Nhíp xỏ chỉ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98" w:right="-43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0,75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81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Sản phẩm mẫu áo jacket.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chủng loại sản phẩm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82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Sản phẩm mẫu áo sơ mi nam, nữ.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chủng loại sản phẩm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2,83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83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Sản phẩm mẫu áo veston.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chủng loại sản phẩm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0,11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84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Sản phẩm mẫu các loại sản phẩm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chủng loại sản phẩm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85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Sản phẩm mẫu quần âu nam, nữ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chủng loại sản phẩm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5,22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86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Sản phẩm mẫu váy, áo váy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Theo chủng loại sản phẩm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3,61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87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Súng bắn mác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0,17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88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Thước chặn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Có độ nặng nhất định. Thước hộp (2500 x 100 x 50) 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12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89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Thước nhựa cứng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Thước có chiều dài từ ≥ (300 ÷ 500) 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75</w:t>
            </w:r>
          </w:p>
        </w:tc>
      </w:tr>
      <w:tr w:rsidR="00680A6D" w:rsidRPr="0010287B" w:rsidTr="004D741B"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90</w:t>
            </w:r>
          </w:p>
        </w:tc>
        <w:tc>
          <w:tcPr>
            <w:tcW w:w="1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ind w:left="71" w:right="-24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Tủ đựng nguyên phụ liệu, sản phẩm.</w:t>
            </w:r>
          </w:p>
        </w:tc>
        <w:tc>
          <w:tcPr>
            <w:tcW w:w="2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4D741B">
            <w:pPr>
              <w:spacing w:before="120"/>
              <w:ind w:left="71" w:right="-24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Kích thước: ≥ (600 x 400 x 800)mm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0A6D" w:rsidRPr="0010287B" w:rsidRDefault="00680A6D" w:rsidP="00680A6D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0,33</w:t>
            </w:r>
          </w:p>
        </w:tc>
      </w:tr>
    </w:tbl>
    <w:p w:rsidR="004D741B" w:rsidRPr="004D741B" w:rsidRDefault="004D741B" w:rsidP="004D741B">
      <w:pPr>
        <w:spacing w:before="120"/>
        <w:ind w:firstLine="720"/>
        <w:rPr>
          <w:b/>
          <w:sz w:val="4"/>
          <w:szCs w:val="4"/>
        </w:rPr>
      </w:pPr>
    </w:p>
    <w:p w:rsidR="00574919" w:rsidRDefault="00574919" w:rsidP="004D741B">
      <w:pPr>
        <w:spacing w:before="120"/>
        <w:ind w:firstLine="720"/>
        <w:rPr>
          <w:b/>
          <w:sz w:val="28"/>
          <w:szCs w:val="28"/>
        </w:rPr>
      </w:pPr>
      <w:r w:rsidRPr="0010287B">
        <w:rPr>
          <w:b/>
          <w:sz w:val="28"/>
          <w:szCs w:val="28"/>
        </w:rPr>
        <w:t>III. ĐỊNH MỨC VẬT TƯ</w:t>
      </w:r>
    </w:p>
    <w:p w:rsidR="004D741B" w:rsidRPr="004D741B" w:rsidRDefault="004D741B" w:rsidP="004D741B">
      <w:pPr>
        <w:spacing w:before="120"/>
        <w:ind w:firstLine="720"/>
        <w:rPr>
          <w:b/>
          <w:sz w:val="4"/>
          <w:szCs w:val="4"/>
        </w:rPr>
      </w:pPr>
    </w:p>
    <w:tbl>
      <w:tblPr>
        <w:tblW w:w="5337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2764"/>
        <w:gridCol w:w="885"/>
        <w:gridCol w:w="4106"/>
        <w:gridCol w:w="1290"/>
      </w:tblGrid>
      <w:tr w:rsidR="00574919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Tên vật tư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Đơn vị tính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>Yêu cầu kỹ thuật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4D741B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10287B">
              <w:rPr>
                <w:b/>
                <w:sz w:val="28"/>
                <w:szCs w:val="28"/>
              </w:rPr>
              <w:t xml:space="preserve">Tiêu hao </w:t>
            </w:r>
          </w:p>
        </w:tc>
      </w:tr>
      <w:tr w:rsidR="00574919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 bảo hộ lao động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Bao gồm: Khẩu trang, áo bảo hộ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</w:tr>
      <w:tr w:rsidR="00574919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Băng dính 2 mặt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Cuộn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(0,5÷5) cm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0,33</w:t>
            </w:r>
          </w:p>
        </w:tc>
      </w:tr>
      <w:tr w:rsidR="00574919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Băng dính nhựa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Cuộn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(1÷ 5) cm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0,25</w:t>
            </w:r>
          </w:p>
        </w:tc>
      </w:tr>
      <w:tr w:rsidR="00574919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Bông trần áo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5,1</w:t>
            </w:r>
          </w:p>
        </w:tc>
      </w:tr>
      <w:tr w:rsidR="00574919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Bút bi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2,1</w:t>
            </w:r>
          </w:p>
        </w:tc>
      </w:tr>
      <w:tr w:rsidR="00574919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Bút chì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8,7</w:t>
            </w:r>
          </w:p>
        </w:tc>
      </w:tr>
      <w:tr w:rsidR="00574919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Bút làm dấu.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4919" w:rsidRPr="0010287B" w:rsidRDefault="00574919" w:rsidP="00227851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7,73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Bút lông (viết bảng)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0.2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Chỉ may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Cuộn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Chỉ 60/3, 40/2 dài 5000m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11,93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10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Chỉ vắt sổ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Cuộn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chỉ tơ vắt sổ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3,03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11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Cây tháo chỉ và rạch khuyết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jc w:val="center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53"/>
              <w:rPr>
                <w:color w:val="000000"/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 xml:space="preserve">Loại thông dụng trên thị trường </w:t>
            </w:r>
            <w:r w:rsidRPr="0010287B">
              <w:rPr>
                <w:color w:val="000000"/>
                <w:sz w:val="28"/>
                <w:szCs w:val="28"/>
              </w:rPr>
              <w:t>(Inoc)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12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Chốt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Vật liệu Bằng nhựa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13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Chun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(1÷ 5) cm tùy thuộc loại sản phẩm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9,28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14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Cúc bấm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15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Cúc kim loại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16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Cúc nhựa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66,2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17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Dầu chơn chỉ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Lít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0,03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18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Dầu máy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Lít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3,46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19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Dây luồn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Từ (1 ÷ 7) mm tùy thuộc loại sản phẩm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2,2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20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Đệm ngực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21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Đinh ghim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Hộp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đinh mũ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0,44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22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Giấy bìa toki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Tờ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giấy A0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45,03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23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Giấy Croki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Tờ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giấy A0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24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Giấy in A0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Tờ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6,88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25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Giấy in A4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Tờ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giấy 70gam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250,44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26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Giấy scan A4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Tờ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73grm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30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27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Gọng đút nhựa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Phù hợp với chủng loại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28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Nhựa mỏng chuyên dụng làm dưỡng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29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Keo dán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Tuýp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0,08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30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Khóa giọt lệ may chân váy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Chiều dài ≤ 25cm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10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31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Khóa giọt lệ may áo váy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Chiều dài ≤ 75cm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32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Khóa quần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Dài từ ≥ 22 cm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24,94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33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Khóa áo jacket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 xml:space="preserve">Dài từ (60÷80) cm tùy thuộc loại </w:t>
            </w:r>
            <w:r w:rsidRPr="0010287B">
              <w:rPr>
                <w:sz w:val="28"/>
                <w:szCs w:val="28"/>
              </w:rPr>
              <w:lastRenderedPageBreak/>
              <w:t>sản phẩm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8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Kim khâu tay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0,4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35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Kim may máy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jc w:val="center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DBx14, DBx11, DBx9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36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Kim máy  sổ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jc w:val="center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DCx14, DCx11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18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37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Kim thùa khuy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jc w:val="center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DPx14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15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38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Kim đính nút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jc w:val="center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TQx14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15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39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Kim máy Kansai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jc w:val="center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Uyx14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40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Mex giấy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spacing w:before="120"/>
              <w:ind w:left="90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41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Mex vải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spacing w:before="120"/>
              <w:ind w:left="90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13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42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Mùng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spacing w:before="120"/>
              <w:ind w:left="90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8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43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Mực in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Hộp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spacing w:before="120"/>
              <w:ind w:left="90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0,17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44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Ô re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Bộ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spacing w:before="120"/>
              <w:ind w:left="90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sắt mạ từ (4 ÷ 14) mm tùy thuộc loại sản phẩm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45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Phấn may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Viên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spacing w:before="120"/>
              <w:ind w:left="90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57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46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ind w:left="91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Quả bông cắm kim + ghim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jc w:val="center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jc w:val="both"/>
              <w:rPr>
                <w:color w:val="000000"/>
                <w:sz w:val="28"/>
                <w:szCs w:val="28"/>
              </w:rPr>
            </w:pPr>
            <w:r w:rsidRPr="0010287B">
              <w:rPr>
                <w:color w:val="000000"/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47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Sổ ghi chép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Quyển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spacing w:before="120"/>
              <w:ind w:left="90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0,01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48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Sổ giao nhận hàng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Quyển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spacing w:before="120"/>
              <w:ind w:left="90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0,1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49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Sổ quản lý thiết bị may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Quyển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D741B">
            <w:pPr>
              <w:spacing w:before="120"/>
              <w:ind w:left="90"/>
              <w:jc w:val="both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In trên giấy khổ A4, các nội dung được trình bầy rõ ràng dễ tổng hợp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0,01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50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Tôn mỏng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dầy ≤ 3 ly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0,3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51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Thước dây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Chiếc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Chiều dài ≥1500 mm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0,06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52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Ticker mũi tên báo lỗi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Tấm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0,06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53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chéo thái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11,2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54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dạ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1,6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5,31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55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gió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14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56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Jeans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3,2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57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kaki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1,6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58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Kate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4,3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59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lanh cô phai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1,6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16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60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lon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15,2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61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lụa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9,69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62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thô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16,7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thô biên đỏ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5,2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64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thô kẻ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1,2m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2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65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tuýt si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1,6m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14,07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66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voan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11,8</w:t>
            </w:r>
          </w:p>
        </w:tc>
      </w:tr>
      <w:tr w:rsidR="004A6666" w:rsidRPr="0010287B" w:rsidTr="004D741B"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67</w:t>
            </w:r>
          </w:p>
        </w:tc>
        <w:tc>
          <w:tcPr>
            <w:tcW w:w="1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Vải Ren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Mét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ind w:left="90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Khổ rộng 1,5 m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66" w:rsidRPr="0010287B" w:rsidRDefault="004A6666" w:rsidP="004A6666">
            <w:pPr>
              <w:spacing w:before="120"/>
              <w:jc w:val="center"/>
              <w:rPr>
                <w:sz w:val="28"/>
                <w:szCs w:val="28"/>
              </w:rPr>
            </w:pPr>
            <w:r w:rsidRPr="0010287B">
              <w:rPr>
                <w:sz w:val="28"/>
                <w:szCs w:val="28"/>
              </w:rPr>
              <w:t>3</w:t>
            </w:r>
          </w:p>
        </w:tc>
      </w:tr>
    </w:tbl>
    <w:p w:rsidR="009464B6" w:rsidRDefault="009464B6" w:rsidP="004D741B">
      <w:pPr>
        <w:spacing w:after="120"/>
        <w:jc w:val="both"/>
        <w:rPr>
          <w:b/>
          <w:sz w:val="28"/>
          <w:szCs w:val="28"/>
        </w:rPr>
      </w:pPr>
    </w:p>
    <w:tbl>
      <w:tblPr>
        <w:tblW w:w="9322" w:type="dxa"/>
        <w:tblInd w:w="-103" w:type="dxa"/>
        <w:tblLayout w:type="fixed"/>
        <w:tblLook w:val="04A0" w:firstRow="1" w:lastRow="0" w:firstColumn="1" w:lastColumn="0" w:noHBand="0" w:noVBand="1"/>
      </w:tblPr>
      <w:tblGrid>
        <w:gridCol w:w="4647"/>
        <w:gridCol w:w="4675"/>
      </w:tblGrid>
      <w:tr w:rsidR="004D741B" w:rsidTr="00B9681E">
        <w:tc>
          <w:tcPr>
            <w:tcW w:w="4630" w:type="dxa"/>
          </w:tcPr>
          <w:p w:rsidR="004D741B" w:rsidRDefault="004D741B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58" w:type="dxa"/>
          </w:tcPr>
          <w:p w:rsidR="004D741B" w:rsidRDefault="004D741B" w:rsidP="00B9681E">
            <w:pPr>
              <w:jc w:val="center"/>
              <w:rPr>
                <w:b/>
                <w:bCs/>
                <w:szCs w:val="28"/>
              </w:rPr>
            </w:pPr>
          </w:p>
          <w:p w:rsidR="004D741B" w:rsidRPr="00936915" w:rsidRDefault="004D741B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TM. ỦY BAN NHÂN DÂN</w:t>
            </w:r>
          </w:p>
          <w:p w:rsidR="004D741B" w:rsidRPr="00936915" w:rsidRDefault="004D741B" w:rsidP="00B9681E">
            <w:pPr>
              <w:jc w:val="center"/>
              <w:rPr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KT. CHỦ TỊCH</w:t>
            </w:r>
          </w:p>
          <w:p w:rsidR="004D741B" w:rsidRPr="00936915" w:rsidRDefault="004D741B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PHÓ CHỦ TỊCH</w:t>
            </w:r>
          </w:p>
          <w:p w:rsidR="004D741B" w:rsidRDefault="004D741B" w:rsidP="00B9681E">
            <w:pPr>
              <w:rPr>
                <w:b/>
                <w:bCs/>
                <w:szCs w:val="28"/>
              </w:rPr>
            </w:pPr>
          </w:p>
          <w:p w:rsidR="004D741B" w:rsidRPr="002924FC" w:rsidRDefault="004D741B" w:rsidP="00B9681E">
            <w:pPr>
              <w:rPr>
                <w:b/>
                <w:bCs/>
                <w:sz w:val="26"/>
                <w:szCs w:val="26"/>
              </w:rPr>
            </w:pPr>
          </w:p>
          <w:p w:rsidR="004D741B" w:rsidRDefault="004D741B" w:rsidP="00B9681E">
            <w:pPr>
              <w:rPr>
                <w:b/>
                <w:bCs/>
                <w:sz w:val="26"/>
                <w:szCs w:val="26"/>
              </w:rPr>
            </w:pPr>
          </w:p>
        </w:tc>
      </w:tr>
    </w:tbl>
    <w:p w:rsidR="004D741B" w:rsidRPr="0010287B" w:rsidRDefault="004D741B" w:rsidP="004D741B">
      <w:pPr>
        <w:spacing w:after="120"/>
        <w:jc w:val="both"/>
        <w:rPr>
          <w:b/>
          <w:sz w:val="28"/>
          <w:szCs w:val="28"/>
        </w:rPr>
      </w:pPr>
    </w:p>
    <w:sectPr w:rsidR="004D741B" w:rsidRPr="0010287B" w:rsidSect="004D741B">
      <w:pgSz w:w="11907" w:h="16839" w:code="9"/>
      <w:pgMar w:top="993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6C74"/>
    <w:multiLevelType w:val="hybridMultilevel"/>
    <w:tmpl w:val="27D6C20E"/>
    <w:lvl w:ilvl="0" w:tplc="8E4C5B5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60C8B"/>
    <w:multiLevelType w:val="hybridMultilevel"/>
    <w:tmpl w:val="2F8C96D8"/>
    <w:lvl w:ilvl="0" w:tplc="12E425CA">
      <w:start w:val="3"/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2">
    <w:nsid w:val="744D1009"/>
    <w:multiLevelType w:val="hybridMultilevel"/>
    <w:tmpl w:val="CAA24AEE"/>
    <w:lvl w:ilvl="0" w:tplc="67489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350"/>
    <w:rsid w:val="00013078"/>
    <w:rsid w:val="000151BE"/>
    <w:rsid w:val="00035670"/>
    <w:rsid w:val="000518DB"/>
    <w:rsid w:val="00053400"/>
    <w:rsid w:val="000545D1"/>
    <w:rsid w:val="00055E8E"/>
    <w:rsid w:val="00090466"/>
    <w:rsid w:val="000D6787"/>
    <w:rsid w:val="000D7D22"/>
    <w:rsid w:val="0010287B"/>
    <w:rsid w:val="0012169B"/>
    <w:rsid w:val="00165D9E"/>
    <w:rsid w:val="001A0192"/>
    <w:rsid w:val="001A15CF"/>
    <w:rsid w:val="001A36B0"/>
    <w:rsid w:val="001C3979"/>
    <w:rsid w:val="00212756"/>
    <w:rsid w:val="00227851"/>
    <w:rsid w:val="00257C51"/>
    <w:rsid w:val="0026424F"/>
    <w:rsid w:val="00275E24"/>
    <w:rsid w:val="0028464C"/>
    <w:rsid w:val="002C00AF"/>
    <w:rsid w:val="002C092D"/>
    <w:rsid w:val="002C52D7"/>
    <w:rsid w:val="002E44BA"/>
    <w:rsid w:val="00326FAD"/>
    <w:rsid w:val="003448EC"/>
    <w:rsid w:val="00392740"/>
    <w:rsid w:val="003A7BDD"/>
    <w:rsid w:val="003B63F8"/>
    <w:rsid w:val="003C250C"/>
    <w:rsid w:val="003E2BB6"/>
    <w:rsid w:val="00404D07"/>
    <w:rsid w:val="00425D2D"/>
    <w:rsid w:val="00430B55"/>
    <w:rsid w:val="00435A13"/>
    <w:rsid w:val="00446C1E"/>
    <w:rsid w:val="00446E1A"/>
    <w:rsid w:val="004542A1"/>
    <w:rsid w:val="00462F9F"/>
    <w:rsid w:val="004A6666"/>
    <w:rsid w:val="004B5DFD"/>
    <w:rsid w:val="004B698C"/>
    <w:rsid w:val="004D34C4"/>
    <w:rsid w:val="004D741B"/>
    <w:rsid w:val="00514167"/>
    <w:rsid w:val="005178C1"/>
    <w:rsid w:val="00543D7E"/>
    <w:rsid w:val="00546FEA"/>
    <w:rsid w:val="00562004"/>
    <w:rsid w:val="00574919"/>
    <w:rsid w:val="00593D56"/>
    <w:rsid w:val="005A0A1C"/>
    <w:rsid w:val="005A6DFD"/>
    <w:rsid w:val="005B117E"/>
    <w:rsid w:val="00631255"/>
    <w:rsid w:val="00646176"/>
    <w:rsid w:val="00650839"/>
    <w:rsid w:val="006720EC"/>
    <w:rsid w:val="006744B9"/>
    <w:rsid w:val="00680A6D"/>
    <w:rsid w:val="006A0DE6"/>
    <w:rsid w:val="006A6A5C"/>
    <w:rsid w:val="006F00BB"/>
    <w:rsid w:val="007061F0"/>
    <w:rsid w:val="00730480"/>
    <w:rsid w:val="0073098F"/>
    <w:rsid w:val="00751A63"/>
    <w:rsid w:val="007532B1"/>
    <w:rsid w:val="007662F9"/>
    <w:rsid w:val="00790F66"/>
    <w:rsid w:val="007C4389"/>
    <w:rsid w:val="007D5EF4"/>
    <w:rsid w:val="007D797D"/>
    <w:rsid w:val="007E4B2C"/>
    <w:rsid w:val="007E6E8F"/>
    <w:rsid w:val="00815F9A"/>
    <w:rsid w:val="008211E0"/>
    <w:rsid w:val="008255C7"/>
    <w:rsid w:val="008457FD"/>
    <w:rsid w:val="00852B77"/>
    <w:rsid w:val="0085696C"/>
    <w:rsid w:val="0089363D"/>
    <w:rsid w:val="008A4644"/>
    <w:rsid w:val="008B0E41"/>
    <w:rsid w:val="008D11D9"/>
    <w:rsid w:val="008F0E05"/>
    <w:rsid w:val="0091348B"/>
    <w:rsid w:val="009464B6"/>
    <w:rsid w:val="0096145F"/>
    <w:rsid w:val="00992350"/>
    <w:rsid w:val="009A23BD"/>
    <w:rsid w:val="009A64A9"/>
    <w:rsid w:val="009B7442"/>
    <w:rsid w:val="009D243C"/>
    <w:rsid w:val="009D4697"/>
    <w:rsid w:val="00A21745"/>
    <w:rsid w:val="00A3381A"/>
    <w:rsid w:val="00A64253"/>
    <w:rsid w:val="00A673C7"/>
    <w:rsid w:val="00A934A4"/>
    <w:rsid w:val="00AA58BE"/>
    <w:rsid w:val="00AE66FC"/>
    <w:rsid w:val="00B345D2"/>
    <w:rsid w:val="00B466B1"/>
    <w:rsid w:val="00B54DD6"/>
    <w:rsid w:val="00B86D55"/>
    <w:rsid w:val="00B905F0"/>
    <w:rsid w:val="00B93B1F"/>
    <w:rsid w:val="00BC17A6"/>
    <w:rsid w:val="00BE4FEB"/>
    <w:rsid w:val="00C028E3"/>
    <w:rsid w:val="00C67002"/>
    <w:rsid w:val="00CA632F"/>
    <w:rsid w:val="00CB2604"/>
    <w:rsid w:val="00CB6386"/>
    <w:rsid w:val="00CC273B"/>
    <w:rsid w:val="00CC5928"/>
    <w:rsid w:val="00D04039"/>
    <w:rsid w:val="00D10979"/>
    <w:rsid w:val="00D404E1"/>
    <w:rsid w:val="00D40CDF"/>
    <w:rsid w:val="00DA451F"/>
    <w:rsid w:val="00DB6444"/>
    <w:rsid w:val="00DE588E"/>
    <w:rsid w:val="00E11916"/>
    <w:rsid w:val="00E40BF7"/>
    <w:rsid w:val="00E4395C"/>
    <w:rsid w:val="00E654A2"/>
    <w:rsid w:val="00E700CF"/>
    <w:rsid w:val="00E978C1"/>
    <w:rsid w:val="00EA2453"/>
    <w:rsid w:val="00ED5F2B"/>
    <w:rsid w:val="00F15B16"/>
    <w:rsid w:val="00F31315"/>
    <w:rsid w:val="00F37FE7"/>
    <w:rsid w:val="00F670E6"/>
    <w:rsid w:val="00F75DA0"/>
    <w:rsid w:val="00F833C8"/>
    <w:rsid w:val="00F84C3B"/>
    <w:rsid w:val="00FC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nceABox">
    <w:name w:val="OnceABox"/>
    <w:rsid w:val="00992350"/>
    <w:rPr>
      <w:color w:val="FF0000"/>
      <w:sz w:val="20"/>
      <w:szCs w:val="20"/>
    </w:rPr>
  </w:style>
  <w:style w:type="paragraph" w:styleId="Header">
    <w:name w:val="header"/>
    <w:basedOn w:val="Normal"/>
    <w:link w:val="HeaderChar"/>
    <w:rsid w:val="0099235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9235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923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9235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99235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39"/>
    <w:rsid w:val="009D2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4DD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54DD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055E8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4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4C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4D741B"/>
    <w:pPr>
      <w:spacing w:after="120"/>
    </w:pPr>
    <w:rPr>
      <w:sz w:val="28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D741B"/>
    <w:rPr>
      <w:rFonts w:ascii="Times New Roman" w:eastAsia="Times New Roman" w:hAnsi="Times New Roman" w:cs="Times New Roman"/>
      <w:sz w:val="28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nceABox">
    <w:name w:val="OnceABox"/>
    <w:rsid w:val="00992350"/>
    <w:rPr>
      <w:color w:val="FF0000"/>
      <w:sz w:val="20"/>
      <w:szCs w:val="20"/>
    </w:rPr>
  </w:style>
  <w:style w:type="paragraph" w:styleId="Header">
    <w:name w:val="header"/>
    <w:basedOn w:val="Normal"/>
    <w:link w:val="HeaderChar"/>
    <w:rsid w:val="0099235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9235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923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9235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99235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39"/>
    <w:rsid w:val="009D2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4DD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54DD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055E8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4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4C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4D741B"/>
    <w:pPr>
      <w:spacing w:after="120"/>
    </w:pPr>
    <w:rPr>
      <w:sz w:val="28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D741B"/>
    <w:rPr>
      <w:rFonts w:ascii="Times New Roman" w:eastAsia="Times New Roman" w:hAnsi="Times New Roman" w:cs="Times New Roman"/>
      <w:sz w:val="28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9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6CDB0-8733-47CE-A832-D882F5A02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 Van Chi</dc:creator>
  <cp:lastModifiedBy>PC</cp:lastModifiedBy>
  <cp:revision>5</cp:revision>
  <cp:lastPrinted>2022-09-14T01:10:00Z</cp:lastPrinted>
  <dcterms:created xsi:type="dcterms:W3CDTF">2022-10-18T04:32:00Z</dcterms:created>
  <dcterms:modified xsi:type="dcterms:W3CDTF">2022-10-30T10:02:00Z</dcterms:modified>
</cp:coreProperties>
</file>